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61" w:rsidRDefault="00AA6A61" w:rsidP="00AA6A61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AA6A61">
        <w:rPr>
          <w:rFonts w:ascii="Verdana" w:hAnsi="Verdana" w:cs="Arial"/>
          <w:sz w:val="20"/>
          <w:szCs w:val="20"/>
          <w:lang w:eastAsia="ru-RU"/>
        </w:rPr>
        <w:t>Газета</w:t>
      </w:r>
      <w:r w:rsidRPr="001B4524">
        <w:rPr>
          <w:rFonts w:ascii="Verdana" w:hAnsi="Verdana" w:cs="Arial"/>
          <w:sz w:val="20"/>
          <w:szCs w:val="20"/>
          <w:lang w:eastAsia="ru-RU"/>
        </w:rPr>
        <w:t xml:space="preserve"> </w:t>
      </w:r>
      <w:r w:rsidRPr="00AA6A61">
        <w:rPr>
          <w:rFonts w:ascii="Verdana" w:hAnsi="Verdana" w:cs="Arial"/>
          <w:b/>
          <w:sz w:val="20"/>
          <w:szCs w:val="20"/>
          <w:lang w:val="en-US" w:eastAsia="ru-RU"/>
        </w:rPr>
        <w:t>The</w:t>
      </w:r>
      <w:r w:rsidRPr="001B4524">
        <w:rPr>
          <w:rFonts w:ascii="Verdana" w:hAnsi="Verdana" w:cs="Arial"/>
          <w:b/>
          <w:sz w:val="20"/>
          <w:szCs w:val="20"/>
          <w:lang w:eastAsia="ru-RU"/>
        </w:rPr>
        <w:t xml:space="preserve"> </w:t>
      </w:r>
      <w:r w:rsidRPr="00AA6A61">
        <w:rPr>
          <w:rFonts w:ascii="Verdana" w:hAnsi="Verdana" w:cs="Arial"/>
          <w:b/>
          <w:sz w:val="20"/>
          <w:szCs w:val="20"/>
          <w:lang w:val="en-US" w:eastAsia="ru-RU"/>
        </w:rPr>
        <w:t>Moscow</w:t>
      </w:r>
      <w:r w:rsidRPr="001B4524">
        <w:rPr>
          <w:rFonts w:ascii="Verdana" w:hAnsi="Verdana" w:cs="Arial"/>
          <w:b/>
          <w:sz w:val="20"/>
          <w:szCs w:val="20"/>
          <w:lang w:eastAsia="ru-RU"/>
        </w:rPr>
        <w:t xml:space="preserve"> </w:t>
      </w:r>
      <w:r w:rsidRPr="00AA6A61">
        <w:rPr>
          <w:rFonts w:ascii="Verdana" w:hAnsi="Verdana" w:cs="Arial"/>
          <w:b/>
          <w:sz w:val="20"/>
          <w:szCs w:val="20"/>
          <w:lang w:val="en-US" w:eastAsia="ru-RU"/>
        </w:rPr>
        <w:t>Times</w:t>
      </w:r>
      <w:r w:rsidRPr="001B4524">
        <w:rPr>
          <w:rFonts w:ascii="Verdana" w:hAnsi="Verdana" w:cs="Arial"/>
          <w:sz w:val="20"/>
          <w:szCs w:val="20"/>
          <w:lang w:eastAsia="ru-RU"/>
        </w:rPr>
        <w:t xml:space="preserve"> </w:t>
      </w:r>
      <w:r w:rsidR="001B4524">
        <w:rPr>
          <w:rFonts w:ascii="Verdana" w:hAnsi="Verdana" w:cs="Arial"/>
          <w:sz w:val="20"/>
          <w:szCs w:val="20"/>
          <w:lang w:eastAsia="ru-RU"/>
        </w:rPr>
        <w:t>и</w:t>
      </w:r>
      <w:r w:rsidR="001B4524" w:rsidRPr="001B4524">
        <w:rPr>
          <w:rFonts w:ascii="Verdana" w:hAnsi="Verdana" w:cs="Arial"/>
          <w:sz w:val="20"/>
          <w:szCs w:val="20"/>
          <w:lang w:eastAsia="ru-RU"/>
        </w:rPr>
        <w:t xml:space="preserve"> </w:t>
      </w:r>
      <w:r w:rsidR="001B4524" w:rsidRPr="001B4524">
        <w:rPr>
          <w:rFonts w:ascii="Verdana" w:hAnsi="Verdana" w:cs="Arial"/>
          <w:b/>
          <w:sz w:val="20"/>
          <w:szCs w:val="20"/>
          <w:lang w:val="en-US" w:eastAsia="ru-RU"/>
        </w:rPr>
        <w:t>RNC</w:t>
      </w:r>
      <w:r w:rsidR="001B4524" w:rsidRPr="001B4524">
        <w:rPr>
          <w:rFonts w:ascii="Verdana" w:hAnsi="Verdana" w:cs="Arial"/>
          <w:b/>
          <w:sz w:val="20"/>
          <w:szCs w:val="20"/>
          <w:lang w:eastAsia="ru-RU"/>
        </w:rPr>
        <w:t xml:space="preserve"> </w:t>
      </w:r>
      <w:r w:rsidR="001B4524" w:rsidRPr="001B4524">
        <w:rPr>
          <w:rFonts w:ascii="Verdana" w:hAnsi="Verdana" w:cs="Arial"/>
          <w:b/>
          <w:sz w:val="20"/>
          <w:szCs w:val="20"/>
          <w:lang w:val="en-US" w:eastAsia="ru-RU"/>
        </w:rPr>
        <w:t>Pharma</w:t>
      </w:r>
      <w:r w:rsidR="001B4524" w:rsidRPr="001B4524">
        <w:rPr>
          <w:rFonts w:ascii="Verdana" w:hAnsi="Verdana" w:cs="Arial"/>
          <w:sz w:val="20"/>
          <w:szCs w:val="20"/>
          <w:lang w:eastAsia="ru-RU"/>
        </w:rPr>
        <w:t xml:space="preserve"> </w:t>
      </w:r>
      <w:r w:rsidR="001B4524">
        <w:rPr>
          <w:rFonts w:ascii="Verdana" w:hAnsi="Verdana" w:cs="Arial"/>
          <w:sz w:val="20"/>
          <w:szCs w:val="20"/>
          <w:lang w:eastAsia="ru-RU"/>
        </w:rPr>
        <w:t>приглашают</w:t>
      </w:r>
      <w:r w:rsidR="001B4524" w:rsidRPr="001B4524">
        <w:rPr>
          <w:rFonts w:ascii="Verdana" w:hAnsi="Verdana" w:cs="Arial"/>
          <w:sz w:val="20"/>
          <w:szCs w:val="20"/>
          <w:lang w:eastAsia="ru-RU"/>
        </w:rPr>
        <w:t xml:space="preserve"> </w:t>
      </w:r>
      <w:r w:rsidR="001B4524">
        <w:rPr>
          <w:rFonts w:ascii="Verdana" w:hAnsi="Verdana" w:cs="Arial"/>
          <w:sz w:val="20"/>
          <w:szCs w:val="20"/>
          <w:lang w:eastAsia="ru-RU"/>
        </w:rPr>
        <w:t>Вас</w:t>
      </w:r>
      <w:r w:rsidRPr="00AA6A61">
        <w:rPr>
          <w:rFonts w:ascii="Verdana" w:hAnsi="Verdana" w:cs="Arial"/>
          <w:sz w:val="20"/>
          <w:szCs w:val="20"/>
          <w:lang w:eastAsia="ru-RU"/>
        </w:rPr>
        <w:t xml:space="preserve"> принять участие в конференции «</w:t>
      </w:r>
      <w:bookmarkStart w:id="0" w:name="_GoBack"/>
      <w:r w:rsidRPr="00AA6A61">
        <w:rPr>
          <w:rFonts w:ascii="Verdana" w:hAnsi="Verdana"/>
          <w:b/>
          <w:sz w:val="20"/>
          <w:szCs w:val="20"/>
        </w:rPr>
        <w:t>Локализация производства в фармацевтической отрасли</w:t>
      </w:r>
      <w:bookmarkEnd w:id="0"/>
      <w:r w:rsidRPr="00AA6A61">
        <w:rPr>
          <w:rFonts w:ascii="Verdana" w:hAnsi="Verdana"/>
          <w:b/>
          <w:sz w:val="20"/>
          <w:szCs w:val="20"/>
        </w:rPr>
        <w:t>»</w:t>
      </w:r>
      <w:r w:rsidRPr="00AA6A61">
        <w:rPr>
          <w:rFonts w:ascii="Verdana" w:hAnsi="Verdana"/>
          <w:sz w:val="20"/>
          <w:szCs w:val="20"/>
        </w:rPr>
        <w:t>.</w:t>
      </w:r>
    </w:p>
    <w:p w:rsidR="00AA6A61" w:rsidRPr="00AA6A61" w:rsidRDefault="00AA6A61" w:rsidP="00AA6A61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A6A61" w:rsidRDefault="000D39DF" w:rsidP="00AA6A61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Спонсор</w:t>
      </w:r>
      <w:r w:rsidR="00AA6A61" w:rsidRPr="00AA6A61">
        <w:rPr>
          <w:rFonts w:ascii="Verdana" w:hAnsi="Verdana"/>
          <w:sz w:val="20"/>
          <w:szCs w:val="20"/>
        </w:rPr>
        <w:t xml:space="preserve"> конференции: </w:t>
      </w:r>
      <w:proofErr w:type="spellStart"/>
      <w:r w:rsidR="00AA6A61" w:rsidRPr="00AA6A61">
        <w:rPr>
          <w:rFonts w:ascii="Verdana" w:hAnsi="Verdana"/>
          <w:sz w:val="20"/>
          <w:szCs w:val="20"/>
        </w:rPr>
        <w:t>Линдаб</w:t>
      </w:r>
      <w:proofErr w:type="spellEnd"/>
      <w:r w:rsidR="00AA6A61" w:rsidRPr="00AA6A61">
        <w:rPr>
          <w:rFonts w:ascii="Verdana" w:hAnsi="Verdana"/>
          <w:sz w:val="20"/>
          <w:szCs w:val="20"/>
        </w:rPr>
        <w:t xml:space="preserve"> </w:t>
      </w:r>
      <w:proofErr w:type="spellStart"/>
      <w:r w:rsidR="00AA6A61" w:rsidRPr="00AA6A61">
        <w:rPr>
          <w:rFonts w:ascii="Verdana" w:hAnsi="Verdana"/>
          <w:sz w:val="20"/>
          <w:szCs w:val="20"/>
        </w:rPr>
        <w:t>Билдингс</w:t>
      </w:r>
      <w:proofErr w:type="spellEnd"/>
    </w:p>
    <w:p w:rsidR="00AA6A61" w:rsidRPr="00AA6A61" w:rsidRDefault="00AA6A61" w:rsidP="00AA6A61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A6A61" w:rsidRPr="00AA6A61" w:rsidRDefault="000D39DF" w:rsidP="00AA6A61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0D39DF">
        <w:rPr>
          <w:rFonts w:ascii="Verdana" w:hAnsi="Verdana"/>
          <w:b/>
          <w:sz w:val="20"/>
          <w:szCs w:val="20"/>
        </w:rPr>
        <w:t>30</w:t>
      </w:r>
      <w:r w:rsidR="00AA6A61" w:rsidRPr="00AA6A61">
        <w:rPr>
          <w:rFonts w:ascii="Verdana" w:hAnsi="Verdana"/>
          <w:b/>
          <w:sz w:val="20"/>
          <w:szCs w:val="20"/>
        </w:rPr>
        <w:t xml:space="preserve"> июня 2015</w:t>
      </w:r>
    </w:p>
    <w:p w:rsidR="00AA6A61" w:rsidRPr="000D39DF" w:rsidRDefault="005D585F" w:rsidP="005D585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5D585F">
        <w:rPr>
          <w:rFonts w:ascii="Verdana" w:hAnsi="Verdana"/>
          <w:b/>
          <w:sz w:val="20"/>
          <w:szCs w:val="20"/>
          <w:lang w:val="en-US"/>
        </w:rPr>
        <w:t>Four Seasons Hotel Moscow (</w:t>
      </w:r>
      <w:proofErr w:type="spellStart"/>
      <w:r w:rsidRPr="005D585F">
        <w:rPr>
          <w:rFonts w:ascii="Verdana" w:hAnsi="Verdana"/>
          <w:b/>
          <w:sz w:val="20"/>
          <w:szCs w:val="20"/>
        </w:rPr>
        <w:t>ул</w:t>
      </w:r>
      <w:proofErr w:type="spellEnd"/>
      <w:r w:rsidRPr="005D585F">
        <w:rPr>
          <w:rFonts w:ascii="Verdana" w:hAnsi="Verdana"/>
          <w:b/>
          <w:sz w:val="20"/>
          <w:szCs w:val="20"/>
          <w:lang w:val="en-US"/>
        </w:rPr>
        <w:t xml:space="preserve">. </w:t>
      </w:r>
      <w:r w:rsidRPr="005D585F">
        <w:rPr>
          <w:rFonts w:ascii="Verdana" w:hAnsi="Verdana"/>
          <w:b/>
          <w:sz w:val="20"/>
          <w:szCs w:val="20"/>
        </w:rPr>
        <w:t>Охотный ряд, 2)</w:t>
      </w:r>
    </w:p>
    <w:p w:rsidR="005D585F" w:rsidRPr="000D39DF" w:rsidRDefault="005D585F" w:rsidP="005D585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AA6A61" w:rsidRDefault="00AA6A61" w:rsidP="00AA6A61">
      <w:pPr>
        <w:autoSpaceDE w:val="0"/>
        <w:autoSpaceDN w:val="0"/>
        <w:adjustRightInd w:val="0"/>
        <w:spacing w:line="240" w:lineRule="auto"/>
        <w:contextualSpacing/>
        <w:rPr>
          <w:rFonts w:ascii="Verdana" w:hAnsi="Verdana"/>
          <w:sz w:val="20"/>
          <w:szCs w:val="20"/>
        </w:rPr>
      </w:pPr>
      <w:r w:rsidRPr="00AA6A61">
        <w:rPr>
          <w:rFonts w:ascii="Verdana" w:hAnsi="Verdana"/>
          <w:sz w:val="20"/>
          <w:szCs w:val="20"/>
        </w:rPr>
        <w:t>Целью организации конференции является выстраивание диалога между государством и бизнесом по вопросам локализации фармацевтических мощностей на территории РФ, реальных возможностей финансирования инфраструктурных проектов и привлечения иностранных инвесторов.</w:t>
      </w:r>
    </w:p>
    <w:p w:rsidR="001B4524" w:rsidRDefault="001B4524" w:rsidP="00AA6A61">
      <w:pPr>
        <w:autoSpaceDE w:val="0"/>
        <w:autoSpaceDN w:val="0"/>
        <w:adjustRightInd w:val="0"/>
        <w:spacing w:line="240" w:lineRule="auto"/>
        <w:contextualSpacing/>
        <w:rPr>
          <w:rFonts w:ascii="Verdana" w:hAnsi="Verdana"/>
          <w:sz w:val="20"/>
          <w:szCs w:val="20"/>
        </w:rPr>
      </w:pPr>
    </w:p>
    <w:p w:rsidR="001B4524" w:rsidRDefault="001B4524" w:rsidP="001B452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Verdana" w:hAnsi="Verdana"/>
          <w:b/>
          <w:color w:val="FF0000"/>
          <w:sz w:val="20"/>
          <w:szCs w:val="20"/>
        </w:rPr>
      </w:pPr>
      <w:r w:rsidRPr="001B4524">
        <w:rPr>
          <w:rFonts w:ascii="Verdana" w:hAnsi="Verdana"/>
          <w:b/>
          <w:color w:val="FF0000"/>
          <w:sz w:val="20"/>
          <w:szCs w:val="20"/>
        </w:rPr>
        <w:t xml:space="preserve">Для клиентов </w:t>
      </w:r>
      <w:r w:rsidRPr="001B4524">
        <w:rPr>
          <w:rFonts w:ascii="Verdana" w:hAnsi="Verdana"/>
          <w:b/>
          <w:color w:val="FF0000"/>
          <w:sz w:val="20"/>
          <w:szCs w:val="20"/>
          <w:lang w:val="en-US"/>
        </w:rPr>
        <w:t>RNC</w:t>
      </w:r>
      <w:r w:rsidRPr="001B4524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Pr="001B4524">
        <w:rPr>
          <w:rFonts w:ascii="Verdana" w:hAnsi="Verdana"/>
          <w:b/>
          <w:color w:val="FF0000"/>
          <w:sz w:val="20"/>
          <w:szCs w:val="20"/>
          <w:lang w:val="en-US"/>
        </w:rPr>
        <w:t>Pharma</w:t>
      </w:r>
      <w:r w:rsidRPr="001B4524">
        <w:rPr>
          <w:rFonts w:ascii="Verdana" w:hAnsi="Verdana"/>
          <w:b/>
          <w:color w:val="FF0000"/>
          <w:sz w:val="20"/>
          <w:szCs w:val="20"/>
        </w:rPr>
        <w:t xml:space="preserve"> предусмотрена специальная скидка 10%. </w:t>
      </w:r>
    </w:p>
    <w:p w:rsidR="001B4524" w:rsidRPr="001B4524" w:rsidRDefault="001B4524" w:rsidP="001B452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1B4524">
        <w:rPr>
          <w:rFonts w:ascii="Verdana" w:hAnsi="Verdana"/>
          <w:b/>
          <w:color w:val="FF0000"/>
          <w:sz w:val="20"/>
          <w:szCs w:val="20"/>
        </w:rPr>
        <w:t xml:space="preserve">Промо-код: </w:t>
      </w:r>
      <w:r w:rsidRPr="001B4524">
        <w:rPr>
          <w:rFonts w:ascii="Verdana" w:hAnsi="Verdana"/>
          <w:b/>
          <w:color w:val="FF0000"/>
          <w:sz w:val="20"/>
          <w:szCs w:val="20"/>
          <w:lang w:val="en-US"/>
        </w:rPr>
        <w:t>RNC</w:t>
      </w:r>
      <w:r w:rsidRPr="001B4524">
        <w:rPr>
          <w:rFonts w:ascii="Verdana" w:hAnsi="Verdana"/>
          <w:b/>
          <w:color w:val="FF0000"/>
          <w:sz w:val="20"/>
          <w:szCs w:val="20"/>
        </w:rPr>
        <w:t>.</w:t>
      </w:r>
    </w:p>
    <w:p w:rsidR="00AA6A61" w:rsidRPr="00AA6A61" w:rsidRDefault="00AA6A61" w:rsidP="00AA6A61">
      <w:pPr>
        <w:autoSpaceDE w:val="0"/>
        <w:autoSpaceDN w:val="0"/>
        <w:adjustRightInd w:val="0"/>
        <w:spacing w:line="240" w:lineRule="auto"/>
        <w:contextualSpacing/>
        <w:rPr>
          <w:rFonts w:ascii="Verdana" w:hAnsi="Verdana"/>
          <w:sz w:val="20"/>
          <w:szCs w:val="20"/>
        </w:rPr>
      </w:pPr>
    </w:p>
    <w:p w:rsidR="00434D28" w:rsidRDefault="00434D28" w:rsidP="00434D28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Среди ключевых тем</w:t>
      </w:r>
      <w:r w:rsidR="00AA6A61" w:rsidRPr="00AA6A61">
        <w:rPr>
          <w:rFonts w:ascii="Verdana" w:hAnsi="Verdana"/>
          <w:b/>
          <w:sz w:val="20"/>
          <w:szCs w:val="20"/>
          <w:u w:val="single"/>
        </w:rPr>
        <w:t>:</w:t>
      </w:r>
    </w:p>
    <w:p w:rsidR="00434D28" w:rsidRPr="00434D28" w:rsidRDefault="00434D28" w:rsidP="00434D28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434D28" w:rsidRPr="00434D28" w:rsidRDefault="00434D28" w:rsidP="00434D28">
      <w:pPr>
        <w:numPr>
          <w:ilvl w:val="0"/>
          <w:numId w:val="1"/>
        </w:numPr>
        <w:spacing w:after="0" w:line="240" w:lineRule="auto"/>
        <w:ind w:right="170"/>
        <w:jc w:val="both"/>
        <w:rPr>
          <w:rFonts w:ascii="Verdana" w:hAnsi="Verdana"/>
          <w:sz w:val="20"/>
          <w:szCs w:val="20"/>
        </w:rPr>
      </w:pPr>
      <w:r w:rsidRPr="00434D28">
        <w:rPr>
          <w:rFonts w:ascii="Verdana" w:hAnsi="Verdana"/>
          <w:sz w:val="20"/>
          <w:szCs w:val="20"/>
        </w:rPr>
        <w:t>Меры финансовой и иной поддержки при локализации производства в фармацевтической отрасли. Особенности закупок в сфере здравоохранения.</w:t>
      </w:r>
    </w:p>
    <w:p w:rsidR="00434D28" w:rsidRPr="00434D28" w:rsidRDefault="00434D28" w:rsidP="00434D28">
      <w:pPr>
        <w:numPr>
          <w:ilvl w:val="0"/>
          <w:numId w:val="1"/>
        </w:numPr>
        <w:spacing w:after="0" w:line="240" w:lineRule="auto"/>
        <w:ind w:right="170"/>
        <w:jc w:val="both"/>
        <w:rPr>
          <w:rFonts w:ascii="Verdana" w:hAnsi="Verdana"/>
          <w:sz w:val="20"/>
          <w:szCs w:val="20"/>
        </w:rPr>
      </w:pPr>
      <w:r w:rsidRPr="00434D28">
        <w:rPr>
          <w:rFonts w:ascii="Verdana" w:hAnsi="Verdana"/>
          <w:color w:val="000000"/>
          <w:sz w:val="20"/>
          <w:szCs w:val="20"/>
        </w:rPr>
        <w:t>Проблемы финансирования здравоохранения. Макроэкономический прогноз.</w:t>
      </w:r>
    </w:p>
    <w:p w:rsidR="00434D28" w:rsidRPr="00434D28" w:rsidRDefault="00434D28" w:rsidP="00434D28">
      <w:pPr>
        <w:numPr>
          <w:ilvl w:val="0"/>
          <w:numId w:val="1"/>
        </w:numPr>
        <w:spacing w:after="0" w:line="240" w:lineRule="auto"/>
        <w:ind w:right="170"/>
        <w:jc w:val="both"/>
        <w:rPr>
          <w:rStyle w:val="gray"/>
          <w:rFonts w:ascii="Verdana" w:hAnsi="Verdana" w:cstheme="minorBidi"/>
          <w:sz w:val="20"/>
          <w:szCs w:val="20"/>
        </w:rPr>
      </w:pPr>
      <w:r w:rsidRPr="00434D28">
        <w:rPr>
          <w:rFonts w:ascii="Verdana" w:hAnsi="Verdana"/>
          <w:sz w:val="20"/>
          <w:szCs w:val="20"/>
        </w:rPr>
        <w:t>Последние законодательные инициативы ФАС РФ и их влияние на фармацевтический рынок.</w:t>
      </w:r>
    </w:p>
    <w:p w:rsidR="00434D28" w:rsidRPr="00434D28" w:rsidRDefault="00434D28" w:rsidP="00434D28">
      <w:pPr>
        <w:numPr>
          <w:ilvl w:val="0"/>
          <w:numId w:val="1"/>
        </w:numPr>
        <w:spacing w:after="0" w:line="240" w:lineRule="auto"/>
        <w:ind w:right="170"/>
        <w:jc w:val="both"/>
        <w:rPr>
          <w:rFonts w:ascii="Verdana" w:hAnsi="Verdana"/>
          <w:sz w:val="20"/>
          <w:szCs w:val="20"/>
        </w:rPr>
      </w:pPr>
      <w:r w:rsidRPr="00434D28">
        <w:rPr>
          <w:rFonts w:ascii="Verdana" w:hAnsi="Verdana"/>
          <w:sz w:val="20"/>
          <w:szCs w:val="20"/>
        </w:rPr>
        <w:t>Создание общего рынка лекарственных средств.</w:t>
      </w:r>
    </w:p>
    <w:p w:rsidR="00434D28" w:rsidRPr="00434D28" w:rsidRDefault="00434D28" w:rsidP="00434D28">
      <w:pPr>
        <w:numPr>
          <w:ilvl w:val="0"/>
          <w:numId w:val="1"/>
        </w:numPr>
        <w:spacing w:after="0" w:line="240" w:lineRule="auto"/>
        <w:ind w:right="170"/>
        <w:jc w:val="both"/>
        <w:rPr>
          <w:rFonts w:ascii="Verdana" w:hAnsi="Verdana"/>
          <w:sz w:val="20"/>
          <w:szCs w:val="20"/>
        </w:rPr>
      </w:pPr>
      <w:proofErr w:type="spellStart"/>
      <w:r w:rsidRPr="00434D28">
        <w:rPr>
          <w:rFonts w:ascii="Verdana" w:hAnsi="Verdana"/>
          <w:sz w:val="20"/>
          <w:szCs w:val="20"/>
        </w:rPr>
        <w:t>Импортозамещение</w:t>
      </w:r>
      <w:proofErr w:type="spellEnd"/>
      <w:r w:rsidRPr="00434D28">
        <w:rPr>
          <w:rFonts w:ascii="Verdana" w:hAnsi="Verdana"/>
          <w:sz w:val="20"/>
          <w:szCs w:val="20"/>
        </w:rPr>
        <w:t>: текущая ситуация на рынке и поиск новых возможностей.</w:t>
      </w:r>
    </w:p>
    <w:p w:rsidR="00434D28" w:rsidRPr="00434D28" w:rsidRDefault="00434D28" w:rsidP="00434D28">
      <w:pPr>
        <w:numPr>
          <w:ilvl w:val="0"/>
          <w:numId w:val="1"/>
        </w:numPr>
        <w:spacing w:after="0" w:line="240" w:lineRule="auto"/>
        <w:ind w:right="170"/>
        <w:jc w:val="both"/>
        <w:rPr>
          <w:rFonts w:ascii="Verdana" w:hAnsi="Verdana"/>
          <w:sz w:val="20"/>
          <w:szCs w:val="20"/>
        </w:rPr>
      </w:pPr>
      <w:r w:rsidRPr="00434D28">
        <w:rPr>
          <w:rFonts w:ascii="Verdana" w:hAnsi="Verdana"/>
          <w:sz w:val="20"/>
          <w:szCs w:val="20"/>
        </w:rPr>
        <w:t>Переход фарм. промышленности РФ на инновационную модель развития до 2020 года.</w:t>
      </w:r>
    </w:p>
    <w:p w:rsidR="00434D28" w:rsidRPr="00434D28" w:rsidRDefault="00434D28" w:rsidP="00434D28">
      <w:pPr>
        <w:numPr>
          <w:ilvl w:val="0"/>
          <w:numId w:val="1"/>
        </w:numPr>
        <w:spacing w:after="0" w:line="240" w:lineRule="auto"/>
        <w:ind w:right="170"/>
        <w:jc w:val="both"/>
        <w:rPr>
          <w:rFonts w:ascii="Verdana" w:hAnsi="Verdana"/>
          <w:sz w:val="20"/>
          <w:szCs w:val="20"/>
        </w:rPr>
      </w:pPr>
      <w:proofErr w:type="spellStart"/>
      <w:r w:rsidRPr="00434D28">
        <w:rPr>
          <w:rFonts w:ascii="Verdana" w:hAnsi="Verdana"/>
          <w:sz w:val="20"/>
          <w:szCs w:val="20"/>
        </w:rPr>
        <w:t>Made</w:t>
      </w:r>
      <w:proofErr w:type="spellEnd"/>
      <w:r w:rsidRPr="00434D28">
        <w:rPr>
          <w:rFonts w:ascii="Verdana" w:hAnsi="Verdana"/>
          <w:sz w:val="20"/>
          <w:szCs w:val="20"/>
        </w:rPr>
        <w:t xml:space="preserve"> </w:t>
      </w:r>
      <w:proofErr w:type="spellStart"/>
      <w:r w:rsidRPr="00434D28">
        <w:rPr>
          <w:rFonts w:ascii="Verdana" w:hAnsi="Verdana"/>
          <w:sz w:val="20"/>
          <w:szCs w:val="20"/>
        </w:rPr>
        <w:t>in</w:t>
      </w:r>
      <w:proofErr w:type="spellEnd"/>
      <w:r w:rsidRPr="00434D28">
        <w:rPr>
          <w:rFonts w:ascii="Verdana" w:hAnsi="Verdana"/>
          <w:sz w:val="20"/>
          <w:szCs w:val="20"/>
        </w:rPr>
        <w:t xml:space="preserve"> </w:t>
      </w:r>
      <w:proofErr w:type="spellStart"/>
      <w:r w:rsidRPr="00434D28">
        <w:rPr>
          <w:rFonts w:ascii="Verdana" w:hAnsi="Verdana"/>
          <w:sz w:val="20"/>
          <w:szCs w:val="20"/>
        </w:rPr>
        <w:t>Russia</w:t>
      </w:r>
      <w:proofErr w:type="spellEnd"/>
      <w:r w:rsidRPr="00434D28">
        <w:rPr>
          <w:rFonts w:ascii="Verdana" w:hAnsi="Verdana"/>
          <w:sz w:val="20"/>
          <w:szCs w:val="20"/>
        </w:rPr>
        <w:t>: критерии локализованного продукта.</w:t>
      </w:r>
    </w:p>
    <w:p w:rsidR="00434D28" w:rsidRPr="00434D28" w:rsidRDefault="00434D28" w:rsidP="00434D28">
      <w:pPr>
        <w:numPr>
          <w:ilvl w:val="0"/>
          <w:numId w:val="1"/>
        </w:numPr>
        <w:spacing w:after="0" w:line="240" w:lineRule="auto"/>
        <w:ind w:right="170"/>
        <w:jc w:val="both"/>
        <w:rPr>
          <w:rFonts w:ascii="Verdana" w:hAnsi="Verdana"/>
          <w:sz w:val="20"/>
          <w:szCs w:val="20"/>
        </w:rPr>
      </w:pPr>
      <w:r w:rsidRPr="00434D28">
        <w:rPr>
          <w:rFonts w:ascii="Verdana" w:hAnsi="Verdana"/>
          <w:sz w:val="20"/>
          <w:szCs w:val="20"/>
        </w:rPr>
        <w:t>Новеллы в системе льгот и преференций для фарм. компаний, локализирующих свое производство.</w:t>
      </w:r>
    </w:p>
    <w:p w:rsidR="00434D28" w:rsidRPr="00434D28" w:rsidRDefault="00434D28" w:rsidP="00434D28">
      <w:pPr>
        <w:numPr>
          <w:ilvl w:val="0"/>
          <w:numId w:val="1"/>
        </w:numPr>
        <w:spacing w:after="0" w:line="240" w:lineRule="auto"/>
        <w:ind w:right="170"/>
        <w:jc w:val="both"/>
        <w:rPr>
          <w:rFonts w:ascii="Verdana" w:hAnsi="Verdana"/>
          <w:sz w:val="20"/>
          <w:szCs w:val="20"/>
        </w:rPr>
      </w:pPr>
      <w:r w:rsidRPr="00434D28">
        <w:rPr>
          <w:rFonts w:ascii="Verdana" w:hAnsi="Verdana"/>
          <w:sz w:val="20"/>
          <w:szCs w:val="20"/>
        </w:rPr>
        <w:t>Долгосрочные государственные контракты как инструмент повышения доступности лекарственных средств и привлекательности локализации.</w:t>
      </w:r>
    </w:p>
    <w:p w:rsidR="00434D28" w:rsidRPr="00434D28" w:rsidRDefault="00434D28" w:rsidP="00434D28">
      <w:pPr>
        <w:numPr>
          <w:ilvl w:val="0"/>
          <w:numId w:val="1"/>
        </w:numPr>
        <w:spacing w:after="0" w:line="240" w:lineRule="auto"/>
        <w:ind w:right="170"/>
        <w:jc w:val="both"/>
        <w:rPr>
          <w:rFonts w:ascii="Verdana" w:hAnsi="Verdana"/>
          <w:sz w:val="20"/>
          <w:szCs w:val="20"/>
        </w:rPr>
      </w:pPr>
      <w:r w:rsidRPr="00434D28">
        <w:rPr>
          <w:rFonts w:ascii="Verdana" w:hAnsi="Verdana"/>
          <w:sz w:val="20"/>
          <w:szCs w:val="20"/>
        </w:rPr>
        <w:t>План улучшения привлекательности российской юрисдикции для крупных компаний.</w:t>
      </w:r>
    </w:p>
    <w:p w:rsidR="00434D28" w:rsidRPr="00434D28" w:rsidRDefault="00434D28" w:rsidP="00434D28">
      <w:pPr>
        <w:numPr>
          <w:ilvl w:val="0"/>
          <w:numId w:val="1"/>
        </w:numPr>
        <w:spacing w:after="0" w:line="240" w:lineRule="auto"/>
        <w:ind w:right="170"/>
        <w:jc w:val="both"/>
        <w:rPr>
          <w:rFonts w:ascii="Verdana" w:hAnsi="Verdana"/>
          <w:sz w:val="20"/>
          <w:szCs w:val="20"/>
        </w:rPr>
      </w:pPr>
      <w:r w:rsidRPr="00434D28">
        <w:rPr>
          <w:rFonts w:ascii="Verdana" w:hAnsi="Verdana"/>
          <w:sz w:val="20"/>
          <w:szCs w:val="20"/>
        </w:rPr>
        <w:t>Ввоз зарегистрированных и незарегистрированных лекарственных средств. Параллельный импорт.</w:t>
      </w:r>
    </w:p>
    <w:p w:rsidR="00434D28" w:rsidRPr="00434D28" w:rsidRDefault="00434D28" w:rsidP="00434D28">
      <w:pPr>
        <w:numPr>
          <w:ilvl w:val="0"/>
          <w:numId w:val="2"/>
        </w:numPr>
        <w:spacing w:after="0" w:line="240" w:lineRule="auto"/>
        <w:ind w:right="179"/>
        <w:jc w:val="both"/>
        <w:rPr>
          <w:rFonts w:ascii="Verdana" w:hAnsi="Verdana" w:cs="Arial"/>
          <w:color w:val="000000"/>
          <w:sz w:val="20"/>
          <w:szCs w:val="20"/>
        </w:rPr>
      </w:pPr>
      <w:r w:rsidRPr="00434D28">
        <w:rPr>
          <w:rFonts w:ascii="Verdana" w:hAnsi="Verdana"/>
          <w:bCs/>
          <w:color w:val="000000"/>
          <w:sz w:val="20"/>
          <w:szCs w:val="20"/>
        </w:rPr>
        <w:t xml:space="preserve">Будущее российского фармацевтического рынка: потенциал, темпы роста, дальнейшие перспективы. </w:t>
      </w:r>
    </w:p>
    <w:p w:rsidR="00434D28" w:rsidRPr="00434D28" w:rsidRDefault="00434D28" w:rsidP="00434D28">
      <w:pPr>
        <w:numPr>
          <w:ilvl w:val="0"/>
          <w:numId w:val="2"/>
        </w:numPr>
        <w:spacing w:after="0" w:line="240" w:lineRule="auto"/>
        <w:ind w:right="179"/>
        <w:jc w:val="both"/>
        <w:rPr>
          <w:rFonts w:ascii="Verdana" w:hAnsi="Verdana"/>
          <w:bCs/>
          <w:color w:val="000000"/>
          <w:sz w:val="20"/>
          <w:szCs w:val="20"/>
        </w:rPr>
      </w:pPr>
      <w:proofErr w:type="spellStart"/>
      <w:r w:rsidRPr="00434D28">
        <w:rPr>
          <w:rFonts w:ascii="Verdana" w:hAnsi="Verdana"/>
          <w:bCs/>
          <w:color w:val="000000"/>
          <w:sz w:val="20"/>
          <w:szCs w:val="20"/>
        </w:rPr>
        <w:t>Импортозамещение</w:t>
      </w:r>
      <w:proofErr w:type="spellEnd"/>
      <w:r w:rsidRPr="00434D28">
        <w:rPr>
          <w:rFonts w:ascii="Verdana" w:hAnsi="Verdana"/>
          <w:bCs/>
          <w:color w:val="000000"/>
          <w:sz w:val="20"/>
          <w:szCs w:val="20"/>
        </w:rPr>
        <w:t xml:space="preserve"> на рынке вакцин.</w:t>
      </w:r>
    </w:p>
    <w:p w:rsidR="00434D28" w:rsidRPr="00434D28" w:rsidRDefault="00434D28" w:rsidP="00434D28">
      <w:pPr>
        <w:numPr>
          <w:ilvl w:val="0"/>
          <w:numId w:val="2"/>
        </w:numPr>
        <w:spacing w:after="0" w:line="240" w:lineRule="auto"/>
        <w:ind w:right="179"/>
        <w:jc w:val="both"/>
        <w:rPr>
          <w:rFonts w:ascii="Verdana" w:hAnsi="Verdana" w:cs="Arial"/>
          <w:color w:val="000000"/>
          <w:sz w:val="20"/>
          <w:szCs w:val="20"/>
        </w:rPr>
      </w:pPr>
      <w:r w:rsidRPr="00434D28">
        <w:rPr>
          <w:rFonts w:ascii="Verdana" w:hAnsi="Verdana" w:cs="Arial"/>
          <w:color w:val="000000"/>
          <w:sz w:val="20"/>
          <w:szCs w:val="20"/>
        </w:rPr>
        <w:t>Проектное финансирование инфраструктурных проектов в сфере здравоохранения.</w:t>
      </w:r>
    </w:p>
    <w:p w:rsidR="00434D28" w:rsidRPr="00434D28" w:rsidRDefault="00434D28" w:rsidP="00434D28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ascii="Verdana" w:hAnsi="Verdana" w:cs="Arial"/>
          <w:color w:val="000000"/>
          <w:sz w:val="20"/>
          <w:szCs w:val="20"/>
        </w:rPr>
      </w:pPr>
      <w:r w:rsidRPr="00434D28">
        <w:rPr>
          <w:rFonts w:ascii="Verdana" w:hAnsi="Verdana" w:cs="Arial"/>
          <w:color w:val="000000"/>
          <w:sz w:val="20"/>
          <w:szCs w:val="20"/>
        </w:rPr>
        <w:t>Строительство фармацевтических производств с минимальными рисками.</w:t>
      </w:r>
    </w:p>
    <w:p w:rsidR="00434D28" w:rsidRPr="00434D28" w:rsidRDefault="00434D28" w:rsidP="00434D28">
      <w:pPr>
        <w:numPr>
          <w:ilvl w:val="0"/>
          <w:numId w:val="2"/>
        </w:numPr>
        <w:spacing w:after="0" w:line="240" w:lineRule="auto"/>
        <w:ind w:right="179"/>
        <w:jc w:val="both"/>
        <w:rPr>
          <w:rFonts w:ascii="Verdana" w:hAnsi="Verdana" w:cs="Arial"/>
          <w:color w:val="000000"/>
          <w:sz w:val="20"/>
          <w:szCs w:val="20"/>
        </w:rPr>
      </w:pPr>
      <w:r w:rsidRPr="00434D28">
        <w:rPr>
          <w:rFonts w:ascii="Verdana" w:hAnsi="Verdana" w:cs="Arial"/>
          <w:color w:val="000000"/>
          <w:sz w:val="20"/>
          <w:szCs w:val="20"/>
        </w:rPr>
        <w:t>Переход на новые стандарты производства. Соблюдение международных стандартов надлежащей производственной практики (</w:t>
      </w:r>
      <w:proofErr w:type="spellStart"/>
      <w:r w:rsidRPr="00434D28">
        <w:rPr>
          <w:rFonts w:ascii="Verdana" w:hAnsi="Verdana" w:cs="Arial"/>
          <w:color w:val="000000"/>
          <w:sz w:val="20"/>
          <w:szCs w:val="20"/>
        </w:rPr>
        <w:t>Good</w:t>
      </w:r>
      <w:proofErr w:type="spellEnd"/>
      <w:r w:rsidRPr="00434D28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434D28">
        <w:rPr>
          <w:rFonts w:ascii="Verdana" w:hAnsi="Verdana" w:cs="Arial"/>
          <w:color w:val="000000"/>
          <w:sz w:val="20"/>
          <w:szCs w:val="20"/>
        </w:rPr>
        <w:t>Manufacturing</w:t>
      </w:r>
      <w:proofErr w:type="spellEnd"/>
      <w:r w:rsidRPr="00434D28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434D28">
        <w:rPr>
          <w:rFonts w:ascii="Verdana" w:hAnsi="Verdana" w:cs="Arial"/>
          <w:color w:val="000000"/>
          <w:sz w:val="20"/>
          <w:szCs w:val="20"/>
        </w:rPr>
        <w:t>Practice</w:t>
      </w:r>
      <w:proofErr w:type="spellEnd"/>
      <w:r w:rsidRPr="00434D28">
        <w:rPr>
          <w:rFonts w:ascii="Verdana" w:hAnsi="Verdana" w:cs="Arial"/>
          <w:color w:val="000000"/>
          <w:sz w:val="20"/>
          <w:szCs w:val="20"/>
        </w:rPr>
        <w:t>)</w:t>
      </w:r>
    </w:p>
    <w:p w:rsidR="00434D28" w:rsidRPr="00434D28" w:rsidRDefault="00434D28" w:rsidP="00434D28">
      <w:pPr>
        <w:numPr>
          <w:ilvl w:val="0"/>
          <w:numId w:val="2"/>
        </w:numPr>
        <w:spacing w:after="0" w:line="240" w:lineRule="auto"/>
        <w:ind w:right="179"/>
        <w:jc w:val="both"/>
        <w:rPr>
          <w:rFonts w:ascii="Verdana" w:hAnsi="Verdana" w:cs="Arial"/>
          <w:color w:val="000000"/>
          <w:sz w:val="20"/>
          <w:szCs w:val="20"/>
        </w:rPr>
      </w:pPr>
      <w:r w:rsidRPr="00434D28">
        <w:rPr>
          <w:rFonts w:ascii="Verdana" w:hAnsi="Verdana" w:cs="Arial"/>
          <w:color w:val="000000"/>
          <w:sz w:val="20"/>
          <w:szCs w:val="20"/>
        </w:rPr>
        <w:t>Развитие инновационного фармацевтического производства в России.</w:t>
      </w:r>
    </w:p>
    <w:p w:rsidR="00434D28" w:rsidRPr="00434D28" w:rsidRDefault="00434D28" w:rsidP="00434D28">
      <w:pPr>
        <w:numPr>
          <w:ilvl w:val="0"/>
          <w:numId w:val="2"/>
        </w:numPr>
        <w:spacing w:after="0" w:line="240" w:lineRule="auto"/>
        <w:ind w:right="179"/>
        <w:jc w:val="both"/>
        <w:rPr>
          <w:rStyle w:val="gray"/>
          <w:rFonts w:ascii="Verdana" w:hAnsi="Verdana" w:cs="Arial"/>
          <w:color w:val="000000"/>
          <w:sz w:val="20"/>
          <w:szCs w:val="20"/>
        </w:rPr>
      </w:pPr>
      <w:r w:rsidRPr="00434D28">
        <w:rPr>
          <w:rFonts w:ascii="Verdana" w:hAnsi="Verdana" w:cs="Arial"/>
          <w:color w:val="000000"/>
          <w:sz w:val="20"/>
          <w:szCs w:val="20"/>
        </w:rPr>
        <w:t xml:space="preserve">Локализация производства: </w:t>
      </w:r>
      <w:proofErr w:type="spellStart"/>
      <w:r w:rsidRPr="00434D28">
        <w:rPr>
          <w:rFonts w:ascii="Verdana" w:hAnsi="Verdana" w:cs="Arial"/>
          <w:color w:val="000000"/>
          <w:sz w:val="20"/>
          <w:szCs w:val="20"/>
        </w:rPr>
        <w:t>case-study</w:t>
      </w:r>
      <w:proofErr w:type="spellEnd"/>
      <w:r w:rsidRPr="00434D28">
        <w:rPr>
          <w:rFonts w:ascii="Verdana" w:hAnsi="Verdana" w:cs="Arial"/>
          <w:color w:val="000000"/>
          <w:sz w:val="20"/>
          <w:szCs w:val="20"/>
        </w:rPr>
        <w:t>. Проблемы при локализации и поиск возможных решений.</w:t>
      </w:r>
    </w:p>
    <w:p w:rsidR="00AA6A61" w:rsidRPr="00AA6A61" w:rsidRDefault="00AA6A61" w:rsidP="00AA6A61">
      <w:pPr>
        <w:spacing w:after="0" w:line="240" w:lineRule="auto"/>
        <w:ind w:left="720" w:right="170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AA6A61" w:rsidRPr="00434D28" w:rsidRDefault="00434D28" w:rsidP="005D4F0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Среди спикеров</w:t>
      </w:r>
      <w:r w:rsidR="00AA6A61" w:rsidRPr="00AA6A61">
        <w:rPr>
          <w:rFonts w:ascii="Verdana" w:hAnsi="Verdana"/>
          <w:b/>
          <w:sz w:val="20"/>
          <w:szCs w:val="20"/>
          <w:u w:val="single"/>
        </w:rPr>
        <w:t>:</w:t>
      </w:r>
    </w:p>
    <w:p w:rsidR="000D39DF" w:rsidRPr="00434D28" w:rsidRDefault="000D39DF" w:rsidP="005D4F0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434D28" w:rsidRPr="00434D28" w:rsidRDefault="00434D28" w:rsidP="00434D28">
      <w:pPr>
        <w:pStyle w:val="a3"/>
        <w:numPr>
          <w:ilvl w:val="0"/>
          <w:numId w:val="10"/>
        </w:numPr>
        <w:ind w:right="179"/>
        <w:jc w:val="both"/>
        <w:rPr>
          <w:rStyle w:val="gray"/>
          <w:rFonts w:ascii="Verdana" w:hAnsi="Verdana"/>
          <w:sz w:val="20"/>
          <w:szCs w:val="20"/>
        </w:rPr>
      </w:pPr>
      <w:r w:rsidRPr="00434D28">
        <w:rPr>
          <w:rStyle w:val="gray"/>
          <w:rFonts w:ascii="Verdana" w:hAnsi="Verdana"/>
          <w:b/>
          <w:sz w:val="20"/>
          <w:szCs w:val="20"/>
        </w:rPr>
        <w:t>Дмитрий Колобов</w:t>
      </w:r>
      <w:r w:rsidRPr="00434D28">
        <w:rPr>
          <w:rStyle w:val="gray"/>
          <w:rFonts w:ascii="Verdana" w:hAnsi="Verdana"/>
          <w:sz w:val="20"/>
          <w:szCs w:val="20"/>
        </w:rPr>
        <w:t xml:space="preserve">, Заместитель Директора Департамента фармацевтической и медицинской промышленности, </w:t>
      </w:r>
      <w:proofErr w:type="spellStart"/>
      <w:r w:rsidRPr="00434D28">
        <w:rPr>
          <w:rStyle w:val="gray"/>
          <w:rFonts w:ascii="Verdana" w:hAnsi="Verdana"/>
          <w:b/>
          <w:sz w:val="20"/>
          <w:szCs w:val="20"/>
        </w:rPr>
        <w:t>Минпромторг</w:t>
      </w:r>
      <w:proofErr w:type="spellEnd"/>
      <w:r w:rsidRPr="00434D28">
        <w:rPr>
          <w:rStyle w:val="gray"/>
          <w:rFonts w:ascii="Verdana" w:hAnsi="Verdana"/>
          <w:b/>
          <w:sz w:val="20"/>
          <w:szCs w:val="20"/>
        </w:rPr>
        <w:t xml:space="preserve"> России</w:t>
      </w:r>
    </w:p>
    <w:p w:rsidR="00434D28" w:rsidRPr="00434D28" w:rsidRDefault="00434D28" w:rsidP="00434D28">
      <w:pPr>
        <w:pStyle w:val="a3"/>
        <w:numPr>
          <w:ilvl w:val="0"/>
          <w:numId w:val="10"/>
        </w:numPr>
        <w:ind w:right="179"/>
        <w:jc w:val="both"/>
        <w:rPr>
          <w:rFonts w:ascii="Verdana" w:hAnsi="Verdana" w:cs="Times New Roman"/>
          <w:sz w:val="20"/>
          <w:szCs w:val="20"/>
        </w:rPr>
      </w:pPr>
      <w:r w:rsidRPr="00434D28">
        <w:rPr>
          <w:rFonts w:ascii="Verdana" w:hAnsi="Verdana"/>
          <w:b/>
          <w:sz w:val="20"/>
          <w:szCs w:val="20"/>
        </w:rPr>
        <w:t>Вероника Сергеева</w:t>
      </w:r>
      <w:r w:rsidRPr="00434D28">
        <w:rPr>
          <w:rFonts w:ascii="Verdana" w:hAnsi="Verdana"/>
          <w:sz w:val="20"/>
          <w:szCs w:val="20"/>
        </w:rPr>
        <w:t xml:space="preserve">, Начальник отдела методологии контрактных отношений публично-правовых образований, </w:t>
      </w:r>
      <w:r w:rsidRPr="00434D28">
        <w:rPr>
          <w:rFonts w:ascii="Verdana" w:hAnsi="Verdana"/>
          <w:b/>
          <w:sz w:val="20"/>
          <w:szCs w:val="20"/>
        </w:rPr>
        <w:t>Минфин России</w:t>
      </w:r>
    </w:p>
    <w:p w:rsidR="00434D28" w:rsidRPr="00434D28" w:rsidRDefault="00434D28" w:rsidP="00434D28">
      <w:pPr>
        <w:pStyle w:val="a3"/>
        <w:numPr>
          <w:ilvl w:val="0"/>
          <w:numId w:val="10"/>
        </w:numPr>
        <w:ind w:right="179"/>
        <w:jc w:val="both"/>
        <w:rPr>
          <w:rFonts w:ascii="Verdana" w:hAnsi="Verdana" w:cs="Times New Roman"/>
          <w:sz w:val="20"/>
          <w:szCs w:val="20"/>
        </w:rPr>
      </w:pPr>
      <w:r w:rsidRPr="00434D28">
        <w:rPr>
          <w:rFonts w:ascii="Verdana" w:hAnsi="Verdana"/>
          <w:b/>
          <w:sz w:val="20"/>
          <w:szCs w:val="20"/>
        </w:rPr>
        <w:t>Лариса Попович</w:t>
      </w:r>
      <w:r w:rsidRPr="00434D28">
        <w:rPr>
          <w:rFonts w:ascii="Verdana" w:hAnsi="Verdana"/>
          <w:sz w:val="20"/>
          <w:szCs w:val="20"/>
        </w:rPr>
        <w:t xml:space="preserve">, Директор Института экономики здравоохранения, </w:t>
      </w:r>
      <w:r w:rsidRPr="00434D28">
        <w:rPr>
          <w:rFonts w:ascii="Verdana" w:hAnsi="Verdana"/>
          <w:b/>
          <w:sz w:val="20"/>
          <w:szCs w:val="20"/>
        </w:rPr>
        <w:t>НИУ ВШЭ</w:t>
      </w:r>
    </w:p>
    <w:p w:rsidR="00434D28" w:rsidRPr="00434D28" w:rsidRDefault="00434D28" w:rsidP="00434D28">
      <w:pPr>
        <w:pStyle w:val="a3"/>
        <w:numPr>
          <w:ilvl w:val="0"/>
          <w:numId w:val="10"/>
        </w:numPr>
        <w:ind w:right="179"/>
        <w:jc w:val="both"/>
        <w:rPr>
          <w:rStyle w:val="gray"/>
          <w:rFonts w:ascii="Verdana" w:hAnsi="Verdana"/>
          <w:sz w:val="20"/>
          <w:szCs w:val="20"/>
        </w:rPr>
      </w:pPr>
      <w:r w:rsidRPr="00434D28">
        <w:rPr>
          <w:rStyle w:val="gray"/>
          <w:rFonts w:ascii="Verdana" w:hAnsi="Verdana"/>
          <w:b/>
          <w:sz w:val="20"/>
          <w:szCs w:val="20"/>
        </w:rPr>
        <w:t>Андрей Кашеваров</w:t>
      </w:r>
      <w:r w:rsidRPr="00434D28">
        <w:rPr>
          <w:rStyle w:val="gray"/>
          <w:rFonts w:ascii="Verdana" w:hAnsi="Verdana"/>
          <w:sz w:val="20"/>
          <w:szCs w:val="20"/>
        </w:rPr>
        <w:t xml:space="preserve">, Заместитель руководителя, </w:t>
      </w:r>
      <w:r w:rsidRPr="00434D28">
        <w:rPr>
          <w:rStyle w:val="gray"/>
          <w:rFonts w:ascii="Verdana" w:hAnsi="Verdana"/>
          <w:b/>
          <w:sz w:val="20"/>
          <w:szCs w:val="20"/>
        </w:rPr>
        <w:t>ФАС России</w:t>
      </w:r>
      <w:r w:rsidRPr="00434D28">
        <w:rPr>
          <w:rStyle w:val="gray"/>
          <w:rFonts w:ascii="Verdana" w:hAnsi="Verdana"/>
          <w:sz w:val="20"/>
          <w:szCs w:val="20"/>
        </w:rPr>
        <w:t>*</w:t>
      </w:r>
    </w:p>
    <w:p w:rsidR="00434D28" w:rsidRPr="00434D28" w:rsidRDefault="00434D28" w:rsidP="00434D28">
      <w:pPr>
        <w:pStyle w:val="a3"/>
        <w:numPr>
          <w:ilvl w:val="0"/>
          <w:numId w:val="10"/>
        </w:numPr>
        <w:ind w:right="179"/>
        <w:jc w:val="both"/>
        <w:rPr>
          <w:rStyle w:val="gray"/>
          <w:rFonts w:ascii="Verdana" w:hAnsi="Verdana"/>
          <w:sz w:val="20"/>
          <w:szCs w:val="20"/>
        </w:rPr>
      </w:pPr>
      <w:r w:rsidRPr="00434D28">
        <w:rPr>
          <w:rStyle w:val="gray"/>
          <w:rFonts w:ascii="Verdana" w:hAnsi="Verdana"/>
          <w:b/>
          <w:sz w:val="20"/>
          <w:szCs w:val="20"/>
        </w:rPr>
        <w:lastRenderedPageBreak/>
        <w:t>Дмитрий Щекин</w:t>
      </w:r>
      <w:r w:rsidRPr="00434D28">
        <w:rPr>
          <w:rStyle w:val="gray"/>
          <w:rFonts w:ascii="Verdana" w:hAnsi="Verdana"/>
          <w:sz w:val="20"/>
          <w:szCs w:val="20"/>
        </w:rPr>
        <w:t xml:space="preserve">, Начальник отдела координации формирования общих рынков лекарственных средств и медицинских изделий Департамента технического регулирования и аккредитации </w:t>
      </w:r>
      <w:r w:rsidRPr="00434D28">
        <w:rPr>
          <w:rStyle w:val="gray"/>
          <w:rFonts w:ascii="Verdana" w:hAnsi="Verdana"/>
          <w:b/>
          <w:sz w:val="20"/>
          <w:szCs w:val="20"/>
        </w:rPr>
        <w:t>Евразийской экономической комиссии</w:t>
      </w:r>
    </w:p>
    <w:p w:rsidR="00434D28" w:rsidRPr="00434D28" w:rsidRDefault="00434D28" w:rsidP="00434D28">
      <w:pPr>
        <w:pStyle w:val="a3"/>
        <w:numPr>
          <w:ilvl w:val="0"/>
          <w:numId w:val="10"/>
        </w:numPr>
        <w:ind w:right="179"/>
        <w:jc w:val="both"/>
        <w:rPr>
          <w:rStyle w:val="gray"/>
          <w:rFonts w:ascii="Verdana" w:hAnsi="Verdana"/>
          <w:sz w:val="20"/>
          <w:szCs w:val="20"/>
        </w:rPr>
      </w:pPr>
      <w:r w:rsidRPr="00434D28">
        <w:rPr>
          <w:rStyle w:val="gray"/>
          <w:rFonts w:ascii="Verdana" w:hAnsi="Verdana"/>
          <w:b/>
          <w:sz w:val="20"/>
          <w:szCs w:val="20"/>
        </w:rPr>
        <w:t>Елена Максимкина</w:t>
      </w:r>
      <w:r w:rsidRPr="00434D28">
        <w:rPr>
          <w:rStyle w:val="gray"/>
          <w:rFonts w:ascii="Verdana" w:hAnsi="Verdana"/>
          <w:sz w:val="20"/>
          <w:szCs w:val="20"/>
        </w:rPr>
        <w:t xml:space="preserve">, Директор Департамента лекарственного обеспечения и регулирования обращения медицинских изделий, </w:t>
      </w:r>
      <w:r w:rsidRPr="00434D28">
        <w:rPr>
          <w:rStyle w:val="gray"/>
          <w:rFonts w:ascii="Verdana" w:hAnsi="Verdana"/>
          <w:b/>
          <w:sz w:val="20"/>
          <w:szCs w:val="20"/>
        </w:rPr>
        <w:t>Министерство здравоохранения РФ</w:t>
      </w:r>
    </w:p>
    <w:p w:rsidR="00434D28" w:rsidRPr="00434D28" w:rsidRDefault="00434D28" w:rsidP="00434D28">
      <w:pPr>
        <w:pStyle w:val="a3"/>
        <w:numPr>
          <w:ilvl w:val="0"/>
          <w:numId w:val="10"/>
        </w:numPr>
        <w:ind w:right="179"/>
        <w:jc w:val="both"/>
        <w:rPr>
          <w:rStyle w:val="gray"/>
          <w:rFonts w:ascii="Verdana" w:hAnsi="Verdana"/>
          <w:sz w:val="20"/>
          <w:szCs w:val="20"/>
        </w:rPr>
      </w:pPr>
      <w:r w:rsidRPr="00434D28">
        <w:rPr>
          <w:rStyle w:val="gray"/>
          <w:rFonts w:ascii="Verdana" w:hAnsi="Verdana"/>
          <w:b/>
          <w:sz w:val="20"/>
          <w:szCs w:val="20"/>
        </w:rPr>
        <w:t>Юрий Калинин</w:t>
      </w:r>
      <w:r w:rsidRPr="00434D28">
        <w:rPr>
          <w:rStyle w:val="gray"/>
          <w:rFonts w:ascii="Verdana" w:hAnsi="Verdana"/>
          <w:sz w:val="20"/>
          <w:szCs w:val="20"/>
        </w:rPr>
        <w:t xml:space="preserve">, Председатель Комиссии </w:t>
      </w:r>
      <w:r w:rsidRPr="00434D28">
        <w:rPr>
          <w:rStyle w:val="gray"/>
          <w:rFonts w:ascii="Verdana" w:hAnsi="Verdana"/>
          <w:b/>
          <w:sz w:val="20"/>
          <w:szCs w:val="20"/>
        </w:rPr>
        <w:t>РСПП</w:t>
      </w:r>
      <w:r w:rsidRPr="00434D28">
        <w:rPr>
          <w:rStyle w:val="gray"/>
          <w:rFonts w:ascii="Verdana" w:hAnsi="Verdana"/>
          <w:sz w:val="20"/>
          <w:szCs w:val="20"/>
        </w:rPr>
        <w:t xml:space="preserve"> по фармацевтической и медицинской промышленности, Президент Ассоциации </w:t>
      </w:r>
      <w:r w:rsidRPr="00434D28">
        <w:rPr>
          <w:rStyle w:val="gray"/>
          <w:rFonts w:ascii="Verdana" w:hAnsi="Verdana"/>
          <w:b/>
          <w:sz w:val="20"/>
          <w:szCs w:val="20"/>
        </w:rPr>
        <w:t>«</w:t>
      </w:r>
      <w:proofErr w:type="spellStart"/>
      <w:r w:rsidRPr="00434D28">
        <w:rPr>
          <w:rStyle w:val="gray"/>
          <w:rFonts w:ascii="Verdana" w:hAnsi="Verdana"/>
          <w:b/>
          <w:sz w:val="20"/>
          <w:szCs w:val="20"/>
        </w:rPr>
        <w:t>Росмедпром</w:t>
      </w:r>
      <w:proofErr w:type="spellEnd"/>
      <w:r w:rsidRPr="00434D28">
        <w:rPr>
          <w:rStyle w:val="gray"/>
          <w:rFonts w:ascii="Verdana" w:hAnsi="Verdana"/>
          <w:b/>
          <w:sz w:val="20"/>
          <w:szCs w:val="20"/>
        </w:rPr>
        <w:t>»</w:t>
      </w:r>
    </w:p>
    <w:p w:rsidR="00434D28" w:rsidRPr="00434D28" w:rsidRDefault="00434D28" w:rsidP="00434D28">
      <w:pPr>
        <w:pStyle w:val="a3"/>
        <w:numPr>
          <w:ilvl w:val="0"/>
          <w:numId w:val="10"/>
        </w:numPr>
        <w:ind w:right="179"/>
        <w:jc w:val="both"/>
        <w:rPr>
          <w:rStyle w:val="gray"/>
          <w:rFonts w:ascii="Verdana" w:hAnsi="Verdana"/>
          <w:sz w:val="20"/>
          <w:szCs w:val="20"/>
        </w:rPr>
      </w:pPr>
      <w:r w:rsidRPr="00434D28">
        <w:rPr>
          <w:rStyle w:val="gray"/>
          <w:rFonts w:ascii="Verdana" w:hAnsi="Verdana"/>
          <w:b/>
          <w:sz w:val="20"/>
          <w:szCs w:val="20"/>
        </w:rPr>
        <w:t>Сергей Дорофеев</w:t>
      </w:r>
      <w:r w:rsidRPr="00434D28">
        <w:rPr>
          <w:rStyle w:val="gray"/>
          <w:rFonts w:ascii="Verdana" w:hAnsi="Verdana"/>
          <w:sz w:val="20"/>
          <w:szCs w:val="20"/>
        </w:rPr>
        <w:t xml:space="preserve">, Заместитель председателя комитета </w:t>
      </w:r>
      <w:r w:rsidRPr="00434D28">
        <w:rPr>
          <w:rStyle w:val="gray"/>
          <w:rFonts w:ascii="Verdana" w:hAnsi="Verdana"/>
          <w:b/>
          <w:sz w:val="20"/>
          <w:szCs w:val="20"/>
        </w:rPr>
        <w:t>Государственной Думы</w:t>
      </w:r>
      <w:r w:rsidRPr="00434D28">
        <w:rPr>
          <w:rStyle w:val="gray"/>
          <w:rFonts w:ascii="Verdana" w:hAnsi="Verdana"/>
          <w:sz w:val="20"/>
          <w:szCs w:val="20"/>
        </w:rPr>
        <w:t xml:space="preserve"> по охране здоровья</w:t>
      </w:r>
    </w:p>
    <w:p w:rsidR="00434D28" w:rsidRPr="00434D28" w:rsidRDefault="00434D28" w:rsidP="00434D28">
      <w:pPr>
        <w:pStyle w:val="a3"/>
        <w:numPr>
          <w:ilvl w:val="0"/>
          <w:numId w:val="10"/>
        </w:numPr>
        <w:ind w:right="179"/>
        <w:jc w:val="both"/>
        <w:rPr>
          <w:rStyle w:val="gray"/>
          <w:rFonts w:ascii="Verdana" w:hAnsi="Verdana"/>
          <w:sz w:val="20"/>
          <w:szCs w:val="20"/>
        </w:rPr>
      </w:pPr>
      <w:r w:rsidRPr="00434D28">
        <w:rPr>
          <w:rStyle w:val="gray"/>
          <w:rFonts w:ascii="Verdana" w:hAnsi="Verdana"/>
          <w:b/>
          <w:sz w:val="20"/>
          <w:szCs w:val="20"/>
        </w:rPr>
        <w:t xml:space="preserve">Давид </w:t>
      </w:r>
      <w:proofErr w:type="spellStart"/>
      <w:r w:rsidRPr="00434D28">
        <w:rPr>
          <w:rStyle w:val="gray"/>
          <w:rFonts w:ascii="Verdana" w:hAnsi="Verdana"/>
          <w:b/>
          <w:sz w:val="20"/>
          <w:szCs w:val="20"/>
        </w:rPr>
        <w:t>Мелик</w:t>
      </w:r>
      <w:proofErr w:type="spellEnd"/>
      <w:r w:rsidRPr="00434D28">
        <w:rPr>
          <w:rStyle w:val="gray"/>
          <w:rFonts w:ascii="Verdana" w:hAnsi="Verdana"/>
          <w:b/>
          <w:sz w:val="20"/>
          <w:szCs w:val="20"/>
        </w:rPr>
        <w:t>-Гусейнов</w:t>
      </w:r>
      <w:r w:rsidRPr="00434D28">
        <w:rPr>
          <w:rStyle w:val="gray"/>
          <w:rFonts w:ascii="Verdana" w:hAnsi="Verdana"/>
          <w:sz w:val="20"/>
          <w:szCs w:val="20"/>
        </w:rPr>
        <w:t xml:space="preserve">, Директор, </w:t>
      </w:r>
      <w:r w:rsidRPr="00434D28">
        <w:rPr>
          <w:rStyle w:val="gray"/>
          <w:rFonts w:ascii="Verdana" w:hAnsi="Verdana"/>
          <w:b/>
          <w:sz w:val="20"/>
          <w:szCs w:val="20"/>
        </w:rPr>
        <w:t>Центр Социальной Экономики</w:t>
      </w:r>
    </w:p>
    <w:p w:rsidR="00434D28" w:rsidRPr="00434D28" w:rsidRDefault="00434D28" w:rsidP="00434D28">
      <w:pPr>
        <w:pStyle w:val="a3"/>
        <w:numPr>
          <w:ilvl w:val="0"/>
          <w:numId w:val="10"/>
        </w:numPr>
        <w:ind w:right="179"/>
        <w:jc w:val="both"/>
        <w:rPr>
          <w:rFonts w:ascii="Verdana" w:hAnsi="Verdana" w:cs="Times New Roman"/>
          <w:sz w:val="20"/>
          <w:szCs w:val="20"/>
        </w:rPr>
      </w:pPr>
      <w:r w:rsidRPr="00434D28">
        <w:rPr>
          <w:rFonts w:ascii="Verdana" w:hAnsi="Verdana" w:cs="Arial"/>
          <w:b/>
          <w:color w:val="000000"/>
          <w:sz w:val="20"/>
          <w:szCs w:val="20"/>
        </w:rPr>
        <w:t>Калин Антон</w:t>
      </w:r>
      <w:r w:rsidRPr="00434D28">
        <w:rPr>
          <w:rFonts w:ascii="Verdana" w:hAnsi="Verdana" w:cs="Arial"/>
          <w:color w:val="000000"/>
          <w:sz w:val="20"/>
          <w:szCs w:val="20"/>
        </w:rPr>
        <w:t xml:space="preserve">, Руководитель рабочей группы по локализации и промышленному производству, </w:t>
      </w:r>
      <w:r w:rsidRPr="00434D28">
        <w:rPr>
          <w:rFonts w:ascii="Verdana" w:hAnsi="Verdana" w:cs="Arial"/>
          <w:b/>
          <w:color w:val="000000"/>
          <w:sz w:val="20"/>
          <w:szCs w:val="20"/>
        </w:rPr>
        <w:t>Российско-Германская Внешнеторговая Палата</w:t>
      </w:r>
      <w:r w:rsidRPr="00434D28">
        <w:rPr>
          <w:rFonts w:ascii="Verdana" w:hAnsi="Verdana" w:cs="Arial"/>
          <w:color w:val="000000"/>
          <w:sz w:val="20"/>
          <w:szCs w:val="20"/>
        </w:rPr>
        <w:t xml:space="preserve">; Директор по развитию бизнеса, </w:t>
      </w:r>
      <w:proofErr w:type="spellStart"/>
      <w:r w:rsidRPr="00434D28">
        <w:rPr>
          <w:rFonts w:ascii="Verdana" w:hAnsi="Verdana" w:cs="Arial"/>
          <w:b/>
          <w:color w:val="000000"/>
          <w:sz w:val="20"/>
          <w:szCs w:val="20"/>
          <w:lang w:val="en-US"/>
        </w:rPr>
        <w:t>Astron</w:t>
      </w:r>
      <w:proofErr w:type="spellEnd"/>
      <w:r w:rsidRPr="00434D28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434D28">
        <w:rPr>
          <w:rFonts w:ascii="Verdana" w:hAnsi="Verdana" w:cs="Arial"/>
          <w:b/>
          <w:color w:val="000000"/>
          <w:sz w:val="20"/>
          <w:szCs w:val="20"/>
          <w:lang w:val="en-US"/>
        </w:rPr>
        <w:t>Russia</w:t>
      </w:r>
    </w:p>
    <w:p w:rsidR="00434D28" w:rsidRPr="00434D28" w:rsidRDefault="00434D28" w:rsidP="00434D28">
      <w:pPr>
        <w:pStyle w:val="a3"/>
        <w:numPr>
          <w:ilvl w:val="0"/>
          <w:numId w:val="10"/>
        </w:numPr>
        <w:ind w:right="179"/>
        <w:jc w:val="both"/>
        <w:rPr>
          <w:rFonts w:ascii="Verdana" w:hAnsi="Verdana" w:cs="Times New Roman"/>
          <w:sz w:val="20"/>
          <w:szCs w:val="20"/>
        </w:rPr>
      </w:pPr>
      <w:r w:rsidRPr="00434D28">
        <w:rPr>
          <w:rFonts w:ascii="Verdana" w:hAnsi="Verdana" w:cs="Arial"/>
          <w:b/>
          <w:color w:val="000000"/>
          <w:sz w:val="20"/>
          <w:szCs w:val="20"/>
        </w:rPr>
        <w:t xml:space="preserve">Ирина </w:t>
      </w:r>
      <w:proofErr w:type="spellStart"/>
      <w:r w:rsidRPr="00434D28">
        <w:rPr>
          <w:rFonts w:ascii="Verdana" w:hAnsi="Verdana" w:cs="Arial"/>
          <w:b/>
          <w:color w:val="000000"/>
          <w:sz w:val="20"/>
          <w:szCs w:val="20"/>
        </w:rPr>
        <w:t>Шашкова</w:t>
      </w:r>
      <w:proofErr w:type="spellEnd"/>
      <w:r w:rsidRPr="00434D28">
        <w:rPr>
          <w:rFonts w:ascii="Verdana" w:hAnsi="Verdana" w:cs="Arial"/>
          <w:color w:val="000000"/>
          <w:sz w:val="20"/>
          <w:szCs w:val="20"/>
        </w:rPr>
        <w:t xml:space="preserve">, Первый заместитель генерального директора, </w:t>
      </w:r>
      <w:proofErr w:type="spellStart"/>
      <w:r w:rsidRPr="00434D28">
        <w:rPr>
          <w:rFonts w:ascii="Verdana" w:hAnsi="Verdana" w:cs="Arial"/>
          <w:b/>
          <w:color w:val="000000"/>
          <w:sz w:val="20"/>
          <w:szCs w:val="20"/>
        </w:rPr>
        <w:t>Рафарма</w:t>
      </w:r>
      <w:proofErr w:type="spellEnd"/>
    </w:p>
    <w:p w:rsidR="00434D28" w:rsidRPr="00434D28" w:rsidRDefault="00434D28" w:rsidP="00434D28">
      <w:pPr>
        <w:pStyle w:val="a3"/>
        <w:numPr>
          <w:ilvl w:val="0"/>
          <w:numId w:val="10"/>
        </w:numPr>
        <w:spacing w:after="0" w:line="240" w:lineRule="auto"/>
        <w:contextualSpacing w:val="0"/>
        <w:rPr>
          <w:rStyle w:val="gray"/>
          <w:rFonts w:ascii="Verdana" w:hAnsi="Verdana" w:cs="Arial"/>
          <w:color w:val="000000"/>
          <w:sz w:val="20"/>
          <w:szCs w:val="20"/>
        </w:rPr>
      </w:pPr>
      <w:r w:rsidRPr="00434D28">
        <w:rPr>
          <w:rFonts w:ascii="Verdana" w:hAnsi="Verdana" w:cs="Arial"/>
          <w:b/>
          <w:color w:val="000000"/>
          <w:sz w:val="20"/>
          <w:szCs w:val="20"/>
        </w:rPr>
        <w:t>Александр Быков</w:t>
      </w:r>
      <w:r w:rsidRPr="00434D28">
        <w:rPr>
          <w:rFonts w:ascii="Verdana" w:hAnsi="Verdana" w:cs="Arial"/>
          <w:color w:val="000000"/>
          <w:sz w:val="20"/>
          <w:szCs w:val="20"/>
        </w:rPr>
        <w:t xml:space="preserve">, Директор по </w:t>
      </w:r>
      <w:proofErr w:type="spellStart"/>
      <w:r w:rsidRPr="00434D28">
        <w:rPr>
          <w:rFonts w:ascii="Verdana" w:hAnsi="Verdana" w:cs="Arial"/>
          <w:color w:val="000000"/>
          <w:sz w:val="20"/>
          <w:szCs w:val="20"/>
        </w:rPr>
        <w:t>фармэкономике</w:t>
      </w:r>
      <w:proofErr w:type="spellEnd"/>
      <w:r w:rsidRPr="00434D28">
        <w:rPr>
          <w:rFonts w:ascii="Verdana" w:hAnsi="Verdana" w:cs="Arial"/>
          <w:color w:val="000000"/>
          <w:sz w:val="20"/>
          <w:szCs w:val="20"/>
        </w:rPr>
        <w:t xml:space="preserve">, </w:t>
      </w:r>
      <w:r w:rsidRPr="00434D28">
        <w:rPr>
          <w:rFonts w:ascii="Verdana" w:hAnsi="Verdana" w:cs="Arial"/>
          <w:b/>
          <w:color w:val="000000"/>
          <w:sz w:val="20"/>
          <w:szCs w:val="20"/>
        </w:rPr>
        <w:t>ГК «Р-</w:t>
      </w:r>
      <w:proofErr w:type="spellStart"/>
      <w:r w:rsidRPr="00434D28">
        <w:rPr>
          <w:rFonts w:ascii="Verdana" w:hAnsi="Verdana" w:cs="Arial"/>
          <w:b/>
          <w:color w:val="000000"/>
          <w:sz w:val="20"/>
          <w:szCs w:val="20"/>
        </w:rPr>
        <w:t>Фарм</w:t>
      </w:r>
      <w:proofErr w:type="spellEnd"/>
      <w:r w:rsidRPr="00434D28">
        <w:rPr>
          <w:rFonts w:ascii="Verdana" w:hAnsi="Verdana" w:cs="Arial"/>
          <w:b/>
          <w:color w:val="000000"/>
          <w:sz w:val="20"/>
          <w:szCs w:val="20"/>
        </w:rPr>
        <w:t>»</w:t>
      </w:r>
    </w:p>
    <w:p w:rsidR="00434D28" w:rsidRPr="00434D28" w:rsidRDefault="00434D28" w:rsidP="00434D28">
      <w:pPr>
        <w:numPr>
          <w:ilvl w:val="0"/>
          <w:numId w:val="10"/>
        </w:numPr>
        <w:spacing w:after="0" w:line="240" w:lineRule="auto"/>
        <w:ind w:right="179"/>
        <w:jc w:val="both"/>
        <w:rPr>
          <w:rStyle w:val="gray"/>
          <w:rFonts w:ascii="Verdana" w:hAnsi="Verdana"/>
          <w:sz w:val="20"/>
          <w:szCs w:val="20"/>
        </w:rPr>
      </w:pPr>
      <w:r w:rsidRPr="00434D28">
        <w:rPr>
          <w:rStyle w:val="gray"/>
          <w:rFonts w:ascii="Verdana" w:hAnsi="Verdana"/>
          <w:b/>
          <w:sz w:val="20"/>
          <w:szCs w:val="20"/>
        </w:rPr>
        <w:t>Петр Родионов</w:t>
      </w:r>
      <w:r w:rsidRPr="00434D28">
        <w:rPr>
          <w:rStyle w:val="gray"/>
          <w:rFonts w:ascii="Verdana" w:hAnsi="Verdana"/>
          <w:sz w:val="20"/>
          <w:szCs w:val="20"/>
        </w:rPr>
        <w:t xml:space="preserve">, Генеральный директор, </w:t>
      </w:r>
      <w:proofErr w:type="spellStart"/>
      <w:r w:rsidRPr="00434D28">
        <w:rPr>
          <w:rStyle w:val="gray"/>
          <w:rFonts w:ascii="Verdana" w:hAnsi="Verdana"/>
          <w:b/>
          <w:sz w:val="20"/>
          <w:szCs w:val="20"/>
        </w:rPr>
        <w:t>Герофарм</w:t>
      </w:r>
      <w:proofErr w:type="spellEnd"/>
    </w:p>
    <w:p w:rsidR="00434D28" w:rsidRPr="00434D28" w:rsidRDefault="00434D28" w:rsidP="00434D28">
      <w:pPr>
        <w:numPr>
          <w:ilvl w:val="0"/>
          <w:numId w:val="10"/>
        </w:numPr>
        <w:spacing w:after="0" w:line="240" w:lineRule="auto"/>
        <w:ind w:right="179"/>
        <w:jc w:val="both"/>
        <w:rPr>
          <w:rStyle w:val="gray"/>
          <w:rFonts w:ascii="Verdana" w:hAnsi="Verdana"/>
          <w:b/>
          <w:sz w:val="20"/>
          <w:szCs w:val="20"/>
        </w:rPr>
      </w:pPr>
      <w:r w:rsidRPr="00434D28">
        <w:rPr>
          <w:rStyle w:val="gray"/>
          <w:rFonts w:ascii="Verdana" w:hAnsi="Verdana"/>
          <w:b/>
          <w:sz w:val="20"/>
          <w:szCs w:val="20"/>
        </w:rPr>
        <w:t>Иван Глушков</w:t>
      </w:r>
      <w:r w:rsidRPr="00434D28">
        <w:rPr>
          <w:rStyle w:val="gray"/>
          <w:rFonts w:ascii="Verdana" w:hAnsi="Verdana"/>
          <w:sz w:val="20"/>
          <w:szCs w:val="20"/>
        </w:rPr>
        <w:t>, Заместитель генерального директора</w:t>
      </w:r>
      <w:r w:rsidRPr="00434D28">
        <w:rPr>
          <w:rStyle w:val="gray"/>
          <w:rFonts w:ascii="Verdana" w:hAnsi="Verdana"/>
          <w:b/>
          <w:sz w:val="20"/>
          <w:szCs w:val="20"/>
        </w:rPr>
        <w:t xml:space="preserve"> STADA CIS</w:t>
      </w:r>
    </w:p>
    <w:p w:rsidR="00434D28" w:rsidRPr="00434D28" w:rsidRDefault="00434D28" w:rsidP="00434D28">
      <w:pPr>
        <w:numPr>
          <w:ilvl w:val="0"/>
          <w:numId w:val="10"/>
        </w:numPr>
        <w:spacing w:after="0" w:line="240" w:lineRule="auto"/>
        <w:ind w:right="179"/>
        <w:jc w:val="both"/>
        <w:rPr>
          <w:rFonts w:ascii="Verdana" w:hAnsi="Verdana" w:cs="Times New Roman"/>
          <w:bCs/>
          <w:color w:val="000000"/>
          <w:sz w:val="20"/>
          <w:szCs w:val="20"/>
        </w:rPr>
      </w:pPr>
      <w:proofErr w:type="spellStart"/>
      <w:r w:rsidRPr="00434D28">
        <w:rPr>
          <w:rFonts w:ascii="Verdana" w:hAnsi="Verdana"/>
          <w:b/>
          <w:bCs/>
          <w:color w:val="000000"/>
          <w:sz w:val="20"/>
          <w:szCs w:val="20"/>
        </w:rPr>
        <w:t>Альфия</w:t>
      </w:r>
      <w:proofErr w:type="spellEnd"/>
      <w:r w:rsidRPr="00434D28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434D28">
        <w:rPr>
          <w:rFonts w:ascii="Verdana" w:hAnsi="Verdana"/>
          <w:b/>
          <w:bCs/>
          <w:color w:val="000000"/>
          <w:sz w:val="20"/>
          <w:szCs w:val="20"/>
        </w:rPr>
        <w:t>Габидова</w:t>
      </w:r>
      <w:proofErr w:type="spellEnd"/>
      <w:r w:rsidRPr="00434D28">
        <w:rPr>
          <w:rFonts w:ascii="Verdana" w:hAnsi="Verdana"/>
          <w:bCs/>
          <w:color w:val="000000"/>
          <w:sz w:val="20"/>
          <w:szCs w:val="20"/>
        </w:rPr>
        <w:t xml:space="preserve">, Заместитель генерального директора по науке и регуляторным вопросам, </w:t>
      </w:r>
      <w:proofErr w:type="spellStart"/>
      <w:r w:rsidRPr="00434D28">
        <w:rPr>
          <w:rFonts w:ascii="Verdana" w:hAnsi="Verdana"/>
          <w:b/>
          <w:bCs/>
          <w:color w:val="000000"/>
          <w:sz w:val="20"/>
          <w:szCs w:val="20"/>
        </w:rPr>
        <w:t>Нанолек</w:t>
      </w:r>
      <w:proofErr w:type="spellEnd"/>
    </w:p>
    <w:p w:rsidR="00434D28" w:rsidRDefault="00434D28" w:rsidP="00434D28">
      <w:pPr>
        <w:pStyle w:val="a3"/>
        <w:numPr>
          <w:ilvl w:val="0"/>
          <w:numId w:val="10"/>
        </w:numPr>
        <w:rPr>
          <w:rFonts w:ascii="Verdana" w:hAnsi="Verdana" w:cs="Arial"/>
          <w:b/>
          <w:color w:val="000000"/>
          <w:sz w:val="20"/>
          <w:szCs w:val="20"/>
        </w:rPr>
      </w:pPr>
      <w:r w:rsidRPr="00434D28">
        <w:rPr>
          <w:rFonts w:ascii="Verdana" w:hAnsi="Verdana" w:cs="Arial"/>
          <w:color w:val="000000"/>
          <w:sz w:val="20"/>
          <w:szCs w:val="20"/>
        </w:rPr>
        <w:t xml:space="preserve">Представитель, </w:t>
      </w:r>
      <w:r w:rsidRPr="00434D28">
        <w:rPr>
          <w:rFonts w:ascii="Verdana" w:hAnsi="Verdana" w:cs="Arial"/>
          <w:b/>
          <w:color w:val="000000"/>
          <w:sz w:val="20"/>
          <w:szCs w:val="20"/>
        </w:rPr>
        <w:t>Федеральный центр проектного финансирования (ВЭБ)</w:t>
      </w:r>
    </w:p>
    <w:p w:rsidR="00434D28" w:rsidRPr="00434D28" w:rsidRDefault="00434D28" w:rsidP="00434D28">
      <w:pPr>
        <w:pStyle w:val="a3"/>
        <w:numPr>
          <w:ilvl w:val="0"/>
          <w:numId w:val="10"/>
        </w:numPr>
        <w:rPr>
          <w:rStyle w:val="gray"/>
          <w:rFonts w:ascii="Verdana" w:hAnsi="Verdana" w:cs="Arial"/>
          <w:b/>
          <w:color w:val="000000"/>
          <w:sz w:val="20"/>
          <w:szCs w:val="20"/>
        </w:rPr>
      </w:pPr>
      <w:r w:rsidRPr="00434D28">
        <w:rPr>
          <w:rStyle w:val="gray"/>
          <w:rFonts w:ascii="Verdana" w:hAnsi="Verdana"/>
          <w:sz w:val="20"/>
          <w:szCs w:val="20"/>
        </w:rPr>
        <w:t>Представители компаний</w:t>
      </w:r>
      <w:r w:rsidRPr="00434D28">
        <w:rPr>
          <w:rStyle w:val="gray"/>
          <w:rFonts w:ascii="Verdana" w:hAnsi="Verdana"/>
          <w:b/>
          <w:sz w:val="20"/>
          <w:szCs w:val="20"/>
        </w:rPr>
        <w:t xml:space="preserve"> </w:t>
      </w:r>
      <w:proofErr w:type="spellStart"/>
      <w:r w:rsidRPr="00434D28">
        <w:rPr>
          <w:rFonts w:ascii="Verdana" w:hAnsi="Verdana"/>
          <w:b/>
          <w:sz w:val="20"/>
          <w:szCs w:val="20"/>
        </w:rPr>
        <w:t>АстраЗенека</w:t>
      </w:r>
      <w:proofErr w:type="spellEnd"/>
      <w:r w:rsidRPr="00434D28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Pr="00434D28">
        <w:rPr>
          <w:rFonts w:ascii="Verdana" w:hAnsi="Verdana"/>
          <w:b/>
          <w:sz w:val="20"/>
          <w:szCs w:val="20"/>
        </w:rPr>
        <w:t>Петровакс</w:t>
      </w:r>
      <w:proofErr w:type="spellEnd"/>
      <w:r w:rsidRPr="00434D2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34D28">
        <w:rPr>
          <w:rFonts w:ascii="Verdana" w:hAnsi="Verdana"/>
          <w:b/>
          <w:sz w:val="20"/>
          <w:szCs w:val="20"/>
        </w:rPr>
        <w:t>Фарм</w:t>
      </w:r>
      <w:proofErr w:type="spellEnd"/>
      <w:r w:rsidRPr="00434D28">
        <w:rPr>
          <w:rFonts w:ascii="Verdana" w:hAnsi="Verdana"/>
          <w:b/>
          <w:sz w:val="20"/>
          <w:szCs w:val="20"/>
        </w:rPr>
        <w:t xml:space="preserve">, Ново </w:t>
      </w:r>
      <w:proofErr w:type="spellStart"/>
      <w:r w:rsidRPr="00434D28">
        <w:rPr>
          <w:rFonts w:ascii="Verdana" w:hAnsi="Verdana"/>
          <w:b/>
          <w:sz w:val="20"/>
          <w:szCs w:val="20"/>
        </w:rPr>
        <w:t>Нордиск</w:t>
      </w:r>
      <w:proofErr w:type="spellEnd"/>
    </w:p>
    <w:p w:rsidR="005D4F08" w:rsidRDefault="005D4F08" w:rsidP="005D4F08">
      <w:pPr>
        <w:spacing w:line="240" w:lineRule="auto"/>
        <w:ind w:right="179"/>
        <w:contextualSpacing/>
        <w:rPr>
          <w:rFonts w:ascii="Verdana" w:hAnsi="Verdana" w:cs="Arial"/>
          <w:color w:val="000000"/>
          <w:sz w:val="20"/>
          <w:szCs w:val="20"/>
        </w:rPr>
      </w:pPr>
    </w:p>
    <w:p w:rsidR="005D4F08" w:rsidRPr="005D4F08" w:rsidRDefault="005D4F08" w:rsidP="005D4F08">
      <w:pPr>
        <w:spacing w:line="240" w:lineRule="auto"/>
        <w:ind w:right="179"/>
        <w:contextualSpacing/>
        <w:rPr>
          <w:rFonts w:ascii="Verdana" w:hAnsi="Verdana" w:cs="Arial"/>
          <w:color w:val="000000"/>
          <w:sz w:val="20"/>
          <w:szCs w:val="20"/>
        </w:rPr>
      </w:pPr>
      <w:r w:rsidRPr="005D4F08">
        <w:rPr>
          <w:rFonts w:ascii="Verdana" w:hAnsi="Verdana" w:cs="Arial"/>
          <w:color w:val="000000"/>
          <w:sz w:val="20"/>
          <w:szCs w:val="20"/>
        </w:rPr>
        <w:t xml:space="preserve">Подробная информация: </w:t>
      </w:r>
      <w:hyperlink r:id="rId5" w:history="1">
        <w:r w:rsidRPr="00B767B5">
          <w:rPr>
            <w:rStyle w:val="a4"/>
            <w:rFonts w:ascii="Verdana" w:hAnsi="Verdana"/>
            <w:sz w:val="20"/>
            <w:szCs w:val="20"/>
          </w:rPr>
          <w:t>http://www.themoscowtimes.com/conferences/rus/event/520280/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5D4F08" w:rsidRPr="005D4F08" w:rsidRDefault="005D4F08" w:rsidP="005D4F08">
      <w:pPr>
        <w:spacing w:line="240" w:lineRule="auto"/>
        <w:ind w:right="179"/>
        <w:contextualSpacing/>
        <w:rPr>
          <w:rFonts w:ascii="Verdana" w:hAnsi="Verdana" w:cs="Arial"/>
          <w:color w:val="000000"/>
          <w:sz w:val="20"/>
          <w:szCs w:val="20"/>
        </w:rPr>
      </w:pPr>
    </w:p>
    <w:p w:rsidR="005D4F08" w:rsidRPr="005D4F08" w:rsidRDefault="005D4F08" w:rsidP="005D4F08">
      <w:pPr>
        <w:spacing w:line="240" w:lineRule="auto"/>
        <w:ind w:right="179"/>
        <w:contextualSpacing/>
        <w:rPr>
          <w:rFonts w:ascii="Verdana" w:hAnsi="Verdana" w:cs="Arial"/>
          <w:b/>
          <w:color w:val="000000"/>
          <w:sz w:val="20"/>
          <w:szCs w:val="20"/>
        </w:rPr>
      </w:pPr>
      <w:r w:rsidRPr="005D4F08">
        <w:rPr>
          <w:rFonts w:ascii="Verdana" w:hAnsi="Verdana" w:cs="Arial"/>
          <w:b/>
          <w:color w:val="000000"/>
          <w:sz w:val="20"/>
          <w:szCs w:val="20"/>
        </w:rPr>
        <w:t>Стоимость участия</w:t>
      </w:r>
      <w:r w:rsidRPr="005D4F08">
        <w:rPr>
          <w:rFonts w:ascii="Verdana" w:hAnsi="Verdana" w:cs="Arial"/>
          <w:color w:val="000000"/>
          <w:sz w:val="20"/>
          <w:szCs w:val="20"/>
        </w:rPr>
        <w:t>:</w:t>
      </w:r>
      <w:r w:rsidRPr="005D4F08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5D4F08">
        <w:rPr>
          <w:rFonts w:ascii="Verdana" w:hAnsi="Verdana" w:cs="Arial"/>
          <w:color w:val="000000"/>
          <w:sz w:val="20"/>
          <w:szCs w:val="20"/>
        </w:rPr>
        <w:t>30 000 руб. + НДС</w:t>
      </w:r>
    </w:p>
    <w:p w:rsidR="005D4F08" w:rsidRPr="005D4F08" w:rsidRDefault="005D4F08" w:rsidP="005D4F08">
      <w:pPr>
        <w:spacing w:line="240" w:lineRule="auto"/>
        <w:ind w:right="179"/>
        <w:contextualSpacing/>
        <w:rPr>
          <w:rFonts w:ascii="Verdana" w:hAnsi="Verdana" w:cs="Arial"/>
          <w:color w:val="000000"/>
          <w:sz w:val="20"/>
          <w:szCs w:val="20"/>
        </w:rPr>
      </w:pPr>
    </w:p>
    <w:p w:rsidR="005D4F08" w:rsidRPr="000D39DF" w:rsidRDefault="005D4F08" w:rsidP="000D39DF">
      <w:pPr>
        <w:spacing w:line="240" w:lineRule="auto"/>
        <w:ind w:right="179"/>
        <w:contextualSpacing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5D4F08">
        <w:rPr>
          <w:rFonts w:ascii="Verdana" w:hAnsi="Verdana" w:cs="Arial"/>
          <w:b/>
          <w:color w:val="000000"/>
          <w:sz w:val="20"/>
          <w:szCs w:val="20"/>
        </w:rPr>
        <w:t xml:space="preserve">По вопросам регистрации просьба обращаться к Наталии </w:t>
      </w:r>
      <w:proofErr w:type="spellStart"/>
      <w:r w:rsidRPr="005D4F08">
        <w:rPr>
          <w:rFonts w:ascii="Verdana" w:hAnsi="Verdana" w:cs="Arial"/>
          <w:b/>
          <w:color w:val="000000"/>
          <w:sz w:val="20"/>
          <w:szCs w:val="20"/>
        </w:rPr>
        <w:t>Чепиковой</w:t>
      </w:r>
      <w:proofErr w:type="spellEnd"/>
      <w:r w:rsidRPr="005D4F08">
        <w:rPr>
          <w:rFonts w:ascii="Verdana" w:hAnsi="Verdana" w:cs="Arial"/>
          <w:b/>
          <w:color w:val="000000"/>
          <w:sz w:val="20"/>
          <w:szCs w:val="20"/>
        </w:rPr>
        <w:t xml:space="preserve"> (</w:t>
      </w:r>
      <w:hyperlink r:id="rId6" w:history="1">
        <w:r w:rsidRPr="005D4F08">
          <w:rPr>
            <w:rStyle w:val="a4"/>
            <w:rFonts w:ascii="Verdana" w:hAnsi="Verdana" w:cs="Arial"/>
            <w:b/>
            <w:sz w:val="20"/>
            <w:szCs w:val="20"/>
          </w:rPr>
          <w:t>n.chepikova@imedia.ru</w:t>
        </w:r>
      </w:hyperlink>
      <w:r w:rsidRPr="005D4F08">
        <w:rPr>
          <w:rFonts w:ascii="Verdana" w:hAnsi="Verdana" w:cs="Arial"/>
          <w:b/>
          <w:color w:val="000000"/>
          <w:sz w:val="20"/>
          <w:szCs w:val="20"/>
        </w:rPr>
        <w:t>) тел: +7 495 234-3223 доб.3989</w:t>
      </w:r>
    </w:p>
    <w:sectPr w:rsidR="005D4F08" w:rsidRPr="000D3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376"/>
    <w:multiLevelType w:val="hybridMultilevel"/>
    <w:tmpl w:val="9730B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400A"/>
    <w:multiLevelType w:val="hybridMultilevel"/>
    <w:tmpl w:val="FA206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111F4"/>
    <w:multiLevelType w:val="hybridMultilevel"/>
    <w:tmpl w:val="D722D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052B6"/>
    <w:multiLevelType w:val="hybridMultilevel"/>
    <w:tmpl w:val="CB643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F4938"/>
    <w:multiLevelType w:val="hybridMultilevel"/>
    <w:tmpl w:val="7DE2BD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58254A"/>
    <w:multiLevelType w:val="hybridMultilevel"/>
    <w:tmpl w:val="9634E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65E91"/>
    <w:multiLevelType w:val="hybridMultilevel"/>
    <w:tmpl w:val="357C4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7326A"/>
    <w:multiLevelType w:val="hybridMultilevel"/>
    <w:tmpl w:val="9D7C3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43226"/>
    <w:multiLevelType w:val="hybridMultilevel"/>
    <w:tmpl w:val="2D323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07032"/>
    <w:multiLevelType w:val="hybridMultilevel"/>
    <w:tmpl w:val="DD62B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F1"/>
    <w:rsid w:val="000D39DF"/>
    <w:rsid w:val="001B4524"/>
    <w:rsid w:val="00434D28"/>
    <w:rsid w:val="005D4F08"/>
    <w:rsid w:val="005D585F"/>
    <w:rsid w:val="006E10EF"/>
    <w:rsid w:val="00896D78"/>
    <w:rsid w:val="00AA6A61"/>
    <w:rsid w:val="00D2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0ADAA-0218-484A-89D4-4F2F8DD2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y">
    <w:name w:val="gray"/>
    <w:rsid w:val="00AA6A61"/>
    <w:rPr>
      <w:rFonts w:cs="Times New Roman"/>
    </w:rPr>
  </w:style>
  <w:style w:type="paragraph" w:styleId="a3">
    <w:name w:val="List Paragraph"/>
    <w:basedOn w:val="a"/>
    <w:uiPriority w:val="34"/>
    <w:qFormat/>
    <w:rsid w:val="00AA6A61"/>
    <w:pPr>
      <w:ind w:left="720"/>
      <w:contextualSpacing/>
    </w:pPr>
  </w:style>
  <w:style w:type="character" w:styleId="a4">
    <w:name w:val="Hyperlink"/>
    <w:uiPriority w:val="99"/>
    <w:unhideWhenUsed/>
    <w:rsid w:val="005D4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chepikova@imedia.ru" TargetMode="External"/><Relationship Id="rId5" Type="http://schemas.openxmlformats.org/officeDocument/2006/relationships/hyperlink" Target="http://www.themoscowtimes.com/conferences/rus/event/5202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Sanoma Independent Media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degr</dc:creator>
  <cp:keywords/>
  <dc:description/>
  <cp:lastModifiedBy>Gena</cp:lastModifiedBy>
  <cp:revision>2</cp:revision>
  <dcterms:created xsi:type="dcterms:W3CDTF">2015-06-23T11:54:00Z</dcterms:created>
  <dcterms:modified xsi:type="dcterms:W3CDTF">2015-06-23T11:54:00Z</dcterms:modified>
</cp:coreProperties>
</file>